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BC5" w:rsidRPr="00531A79" w:rsidRDefault="00531A79">
      <w:pPr>
        <w:rPr>
          <w:sz w:val="28"/>
          <w:szCs w:val="28"/>
        </w:rPr>
      </w:pPr>
      <w:r w:rsidRPr="00531A79">
        <w:rPr>
          <w:sz w:val="28"/>
          <w:szCs w:val="28"/>
        </w:rPr>
        <w:t>Reflection Questio</w:t>
      </w:r>
      <w:r>
        <w:rPr>
          <w:sz w:val="28"/>
          <w:szCs w:val="28"/>
        </w:rPr>
        <w:t xml:space="preserve">ns when reviewing/analyzing </w:t>
      </w:r>
      <w:r w:rsidR="00C854DC">
        <w:rPr>
          <w:sz w:val="28"/>
          <w:szCs w:val="28"/>
        </w:rPr>
        <w:t>a</w:t>
      </w:r>
      <w:r>
        <w:rPr>
          <w:sz w:val="28"/>
          <w:szCs w:val="28"/>
        </w:rPr>
        <w:t xml:space="preserve"> </w:t>
      </w:r>
      <w:r w:rsidRPr="00531A79">
        <w:rPr>
          <w:sz w:val="28"/>
          <w:szCs w:val="28"/>
        </w:rPr>
        <w:t>compilation</w:t>
      </w:r>
      <w:r>
        <w:rPr>
          <w:sz w:val="28"/>
          <w:szCs w:val="28"/>
        </w:rPr>
        <w:t xml:space="preserve"> of observations</w:t>
      </w:r>
      <w:r w:rsidRPr="00531A79">
        <w:rPr>
          <w:sz w:val="28"/>
          <w:szCs w:val="28"/>
        </w:rPr>
        <w:t>:</w:t>
      </w:r>
    </w:p>
    <w:p w:rsidR="00531A79" w:rsidRPr="00531A79" w:rsidRDefault="00531A79">
      <w:pPr>
        <w:rPr>
          <w:sz w:val="28"/>
          <w:szCs w:val="28"/>
        </w:rPr>
      </w:pPr>
    </w:p>
    <w:p w:rsidR="00531A79" w:rsidRDefault="00531A79" w:rsidP="00531A79">
      <w:pPr>
        <w:pStyle w:val="ListParagraph"/>
        <w:numPr>
          <w:ilvl w:val="0"/>
          <w:numId w:val="1"/>
        </w:numPr>
        <w:rPr>
          <w:sz w:val="28"/>
          <w:szCs w:val="28"/>
        </w:rPr>
      </w:pPr>
      <w:r w:rsidRPr="00531A79">
        <w:rPr>
          <w:sz w:val="28"/>
          <w:szCs w:val="28"/>
        </w:rPr>
        <w:t>What did I learn about the children’s development and interests?</w:t>
      </w:r>
    </w:p>
    <w:p w:rsidR="000F6529" w:rsidRDefault="000F6529" w:rsidP="000F6529">
      <w:pPr>
        <w:pStyle w:val="ListParagraph"/>
        <w:rPr>
          <w:sz w:val="28"/>
          <w:szCs w:val="28"/>
        </w:rPr>
      </w:pPr>
      <w:r>
        <w:rPr>
          <w:sz w:val="28"/>
          <w:szCs w:val="28"/>
        </w:rPr>
        <w:t>I learned that parental involvement in their kids’ education boosts their morale for learning, while at the same time improving the bond between them and their children. I also learned that some aspects intended to improve learning should be placed on appropriate times of the day to ensure the best outcome, as observed in the Q&amp;A sessions.</w:t>
      </w:r>
    </w:p>
    <w:p w:rsidR="00531A79" w:rsidRPr="00531A79" w:rsidRDefault="00531A79" w:rsidP="00531A79">
      <w:pPr>
        <w:pStyle w:val="ListParagraph"/>
        <w:rPr>
          <w:sz w:val="28"/>
          <w:szCs w:val="28"/>
        </w:rPr>
      </w:pPr>
    </w:p>
    <w:p w:rsidR="00531A79" w:rsidRDefault="00531A79" w:rsidP="00531A79">
      <w:pPr>
        <w:pStyle w:val="ListParagraph"/>
        <w:numPr>
          <w:ilvl w:val="0"/>
          <w:numId w:val="1"/>
        </w:numPr>
        <w:rPr>
          <w:sz w:val="28"/>
          <w:szCs w:val="28"/>
        </w:rPr>
      </w:pPr>
      <w:r w:rsidRPr="00531A79">
        <w:rPr>
          <w:sz w:val="28"/>
          <w:szCs w:val="28"/>
        </w:rPr>
        <w:t>Where do I think the children might want to go with the materials/experiences they’re engaged in? (your observations may have children’s comments that actually tell you some of this)</w:t>
      </w:r>
    </w:p>
    <w:p w:rsidR="000F6529" w:rsidRPr="000F6529" w:rsidRDefault="000F6529" w:rsidP="000F6529">
      <w:pPr>
        <w:pStyle w:val="ListParagraph"/>
        <w:spacing w:line="480" w:lineRule="auto"/>
        <w:rPr>
          <w:rFonts w:ascii="Times New Roman" w:hAnsi="Times New Roman" w:cs="Times New Roman"/>
          <w:sz w:val="24"/>
          <w:szCs w:val="24"/>
        </w:rPr>
      </w:pPr>
      <w:r w:rsidRPr="000F6529">
        <w:rPr>
          <w:rFonts w:ascii="Times New Roman" w:hAnsi="Times New Roman" w:cs="Times New Roman"/>
          <w:sz w:val="24"/>
          <w:szCs w:val="24"/>
        </w:rPr>
        <w:t xml:space="preserve">Keagan, one of my pupils, stated during the Q&amp;A session: </w:t>
      </w:r>
    </w:p>
    <w:p w:rsidR="000F6529" w:rsidRDefault="000F6529" w:rsidP="000F6529">
      <w:pPr>
        <w:pStyle w:val="ListParagraph"/>
        <w:spacing w:line="480" w:lineRule="auto"/>
        <w:rPr>
          <w:rFonts w:ascii="Times New Roman" w:hAnsi="Times New Roman" w:cs="Times New Roman"/>
          <w:i/>
          <w:sz w:val="24"/>
          <w:szCs w:val="24"/>
        </w:rPr>
      </w:pPr>
      <w:r w:rsidRPr="000F6529">
        <w:rPr>
          <w:rFonts w:ascii="Times New Roman" w:hAnsi="Times New Roman" w:cs="Times New Roman"/>
          <w:sz w:val="24"/>
          <w:szCs w:val="24"/>
        </w:rPr>
        <w:tab/>
      </w:r>
      <w:r w:rsidRPr="000F6529">
        <w:rPr>
          <w:rFonts w:ascii="Times New Roman" w:hAnsi="Times New Roman" w:cs="Times New Roman"/>
          <w:i/>
          <w:sz w:val="24"/>
          <w:szCs w:val="24"/>
        </w:rPr>
        <w:t>"I had the most fun with my dad last during last week's class. He has been away from us for over a year working in the army. He was so happy to learn about what I do in school and how we do things here. I am so happy, and I will work hard to impress him by passing in school."</w:t>
      </w:r>
    </w:p>
    <w:p w:rsidR="000F6529" w:rsidRDefault="000F6529" w:rsidP="000F6529">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b/>
        <w:t>I believe that the children are actively enjoying the new integrations in learning.</w:t>
      </w:r>
    </w:p>
    <w:p w:rsidR="000F6529" w:rsidRDefault="000F6529" w:rsidP="000F6529">
      <w:pPr>
        <w:spacing w:line="480" w:lineRule="auto"/>
        <w:contextualSpacing/>
        <w:rPr>
          <w:rFonts w:ascii="Times New Roman" w:hAnsi="Times New Roman" w:cs="Times New Roman"/>
          <w:i/>
          <w:sz w:val="24"/>
          <w:szCs w:val="24"/>
        </w:rPr>
      </w:pPr>
      <w:r>
        <w:rPr>
          <w:rFonts w:ascii="Times New Roman" w:hAnsi="Times New Roman" w:cs="Times New Roman"/>
          <w:sz w:val="24"/>
          <w:szCs w:val="24"/>
        </w:rPr>
        <w:t xml:space="preserve">Mary, another student, said, </w:t>
      </w:r>
      <w:r>
        <w:rPr>
          <w:rFonts w:ascii="Times New Roman" w:hAnsi="Times New Roman" w:cs="Times New Roman"/>
          <w:i/>
          <w:sz w:val="24"/>
          <w:szCs w:val="24"/>
        </w:rPr>
        <w:t>"</w:t>
      </w:r>
      <w:r w:rsidRPr="000F66EE">
        <w:rPr>
          <w:rFonts w:ascii="Times New Roman" w:hAnsi="Times New Roman" w:cs="Times New Roman"/>
          <w:i/>
          <w:sz w:val="24"/>
          <w:szCs w:val="24"/>
        </w:rPr>
        <w:t>Teacher, you put me together in a group with Cathy</w:t>
      </w:r>
      <w:r>
        <w:rPr>
          <w:rFonts w:ascii="Times New Roman" w:hAnsi="Times New Roman" w:cs="Times New Roman"/>
          <w:i/>
          <w:sz w:val="24"/>
          <w:szCs w:val="24"/>
        </w:rPr>
        <w:t>,</w:t>
      </w:r>
      <w:r w:rsidRPr="000F66EE">
        <w:rPr>
          <w:rFonts w:ascii="Times New Roman" w:hAnsi="Times New Roman" w:cs="Times New Roman"/>
          <w:i/>
          <w:sz w:val="24"/>
          <w:szCs w:val="24"/>
        </w:rPr>
        <w:t xml:space="preserve"> and I didn</w:t>
      </w:r>
      <w:r>
        <w:rPr>
          <w:rFonts w:ascii="Times New Roman" w:hAnsi="Times New Roman" w:cs="Times New Roman"/>
          <w:i/>
          <w:sz w:val="24"/>
          <w:szCs w:val="24"/>
        </w:rPr>
        <w:t>'</w:t>
      </w:r>
      <w:r w:rsidRPr="000F66EE">
        <w:rPr>
          <w:rFonts w:ascii="Times New Roman" w:hAnsi="Times New Roman" w:cs="Times New Roman"/>
          <w:i/>
          <w:sz w:val="24"/>
          <w:szCs w:val="24"/>
        </w:rPr>
        <w:t>t like her for so long. She lost my dolls when we were little, but now we</w:t>
      </w:r>
      <w:r>
        <w:rPr>
          <w:rFonts w:ascii="Times New Roman" w:hAnsi="Times New Roman" w:cs="Times New Roman"/>
          <w:i/>
          <w:sz w:val="24"/>
          <w:szCs w:val="24"/>
        </w:rPr>
        <w:t>'</w:t>
      </w:r>
      <w:r w:rsidRPr="000F66EE">
        <w:rPr>
          <w:rFonts w:ascii="Times New Roman" w:hAnsi="Times New Roman" w:cs="Times New Roman"/>
          <w:i/>
          <w:sz w:val="24"/>
          <w:szCs w:val="24"/>
        </w:rPr>
        <w:t>re best friends again. Thanks a lot!</w:t>
      </w:r>
      <w:r>
        <w:rPr>
          <w:rFonts w:ascii="Times New Roman" w:hAnsi="Times New Roman" w:cs="Times New Roman"/>
          <w:i/>
          <w:sz w:val="24"/>
          <w:szCs w:val="24"/>
        </w:rPr>
        <w:t>"</w:t>
      </w:r>
    </w:p>
    <w:p w:rsidR="000F6529" w:rsidRPr="000F6529" w:rsidRDefault="000F6529" w:rsidP="000F652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Mary recognized that peer teaching brought her back with her friend. The restored bound is a pointer of academic cooperation between the two girls. Such tells me that they want to go on with the new activities we are doing in class</w:t>
      </w:r>
    </w:p>
    <w:p w:rsidR="000F6529" w:rsidRPr="000F6529" w:rsidRDefault="000F6529" w:rsidP="000F6529">
      <w:pPr>
        <w:pStyle w:val="ListParagraph"/>
        <w:spacing w:line="480" w:lineRule="auto"/>
        <w:rPr>
          <w:rFonts w:ascii="Times New Roman" w:hAnsi="Times New Roman" w:cs="Times New Roman"/>
          <w:sz w:val="24"/>
          <w:szCs w:val="24"/>
        </w:rPr>
      </w:pPr>
    </w:p>
    <w:p w:rsidR="000F6529" w:rsidRPr="00531A79" w:rsidRDefault="000F6529" w:rsidP="000F6529">
      <w:pPr>
        <w:pStyle w:val="ListParagraph"/>
        <w:rPr>
          <w:sz w:val="28"/>
          <w:szCs w:val="28"/>
        </w:rPr>
      </w:pPr>
    </w:p>
    <w:p w:rsidR="00531A79" w:rsidRDefault="00531A79" w:rsidP="00531A79">
      <w:pPr>
        <w:pStyle w:val="ListParagraph"/>
        <w:rPr>
          <w:sz w:val="28"/>
          <w:szCs w:val="28"/>
        </w:rPr>
      </w:pPr>
    </w:p>
    <w:p w:rsidR="00531A79" w:rsidRPr="00531A79" w:rsidRDefault="00531A79" w:rsidP="00531A79">
      <w:pPr>
        <w:pStyle w:val="ListParagraph"/>
        <w:numPr>
          <w:ilvl w:val="0"/>
          <w:numId w:val="1"/>
        </w:numPr>
        <w:rPr>
          <w:sz w:val="28"/>
          <w:szCs w:val="28"/>
        </w:rPr>
      </w:pPr>
      <w:r w:rsidRPr="00531A79">
        <w:rPr>
          <w:sz w:val="28"/>
          <w:szCs w:val="28"/>
        </w:rPr>
        <w:lastRenderedPageBreak/>
        <w:t>What goals do I think the children are working towards or ones I think they should work towards?</w:t>
      </w:r>
      <w:r w:rsidR="000F6529">
        <w:rPr>
          <w:sz w:val="28"/>
          <w:szCs w:val="28"/>
        </w:rPr>
        <w:t xml:space="preserve"> I believe that the children are working towards excelling in their tests. They are very young, constantly trying to impress their parents by striving to be at the top of their class. I believe they should work towards maintaining the bonds they will acquire as they engage in my class, and they should strive to maintain the knowledge they learn to apply it in their day-day lives/</w:t>
      </w:r>
    </w:p>
    <w:p w:rsidR="00531A79" w:rsidRDefault="00531A79" w:rsidP="00531A79">
      <w:pPr>
        <w:pStyle w:val="ListParagraph"/>
        <w:rPr>
          <w:sz w:val="28"/>
          <w:szCs w:val="28"/>
        </w:rPr>
      </w:pPr>
    </w:p>
    <w:p w:rsidR="00531A79" w:rsidRDefault="00531A79" w:rsidP="00531A79">
      <w:pPr>
        <w:pStyle w:val="ListParagraph"/>
        <w:numPr>
          <w:ilvl w:val="0"/>
          <w:numId w:val="1"/>
        </w:numPr>
        <w:rPr>
          <w:sz w:val="28"/>
          <w:szCs w:val="28"/>
        </w:rPr>
      </w:pPr>
      <w:r w:rsidRPr="00531A79">
        <w:rPr>
          <w:sz w:val="28"/>
          <w:szCs w:val="28"/>
        </w:rPr>
        <w:t>Should I keep the observed learning experiences/activities as they are? Should I change them? Should I create a</w:t>
      </w:r>
      <w:r w:rsidR="00072CAA">
        <w:rPr>
          <w:sz w:val="28"/>
          <w:szCs w:val="28"/>
        </w:rPr>
        <w:t>n entirely new</w:t>
      </w:r>
      <w:r w:rsidRPr="00531A79">
        <w:rPr>
          <w:sz w:val="28"/>
          <w:szCs w:val="28"/>
        </w:rPr>
        <w:t xml:space="preserve"> provocation?</w:t>
      </w:r>
    </w:p>
    <w:p w:rsidR="000F6529" w:rsidRPr="000F6529" w:rsidRDefault="000F6529" w:rsidP="000F6529">
      <w:pPr>
        <w:pStyle w:val="ListParagraph"/>
        <w:rPr>
          <w:sz w:val="28"/>
          <w:szCs w:val="28"/>
        </w:rPr>
      </w:pPr>
    </w:p>
    <w:p w:rsidR="000F6529" w:rsidRDefault="000F6529" w:rsidP="000F6529">
      <w:pPr>
        <w:pStyle w:val="ListParagraph"/>
        <w:rPr>
          <w:sz w:val="28"/>
          <w:szCs w:val="28"/>
        </w:rPr>
      </w:pPr>
      <w:r>
        <w:rPr>
          <w:sz w:val="28"/>
          <w:szCs w:val="28"/>
        </w:rPr>
        <w:t>As we discussed with Darcy, the activities should stay as they are. Further research and observation will influence my decision on elimination of any of these tasks, or addition of new ones into the curriculum.</w:t>
      </w:r>
    </w:p>
    <w:p w:rsidR="00531A79" w:rsidRPr="00531A79" w:rsidRDefault="00531A79" w:rsidP="00531A79">
      <w:pPr>
        <w:pStyle w:val="ListParagraph"/>
        <w:rPr>
          <w:sz w:val="28"/>
          <w:szCs w:val="28"/>
        </w:rPr>
      </w:pPr>
    </w:p>
    <w:p w:rsidR="00531A79" w:rsidRDefault="00531A79">
      <w:pPr>
        <w:rPr>
          <w:sz w:val="28"/>
          <w:szCs w:val="28"/>
        </w:rPr>
      </w:pPr>
      <w:r>
        <w:rPr>
          <w:sz w:val="28"/>
          <w:szCs w:val="28"/>
        </w:rPr>
        <w:br w:type="page"/>
      </w:r>
    </w:p>
    <w:p w:rsidR="00531A79" w:rsidRPr="00531A79" w:rsidRDefault="00531A79" w:rsidP="00531A79">
      <w:pPr>
        <w:jc w:val="center"/>
        <w:rPr>
          <w:b/>
          <w:sz w:val="28"/>
          <w:szCs w:val="28"/>
        </w:rPr>
      </w:pPr>
      <w:r>
        <w:rPr>
          <w:b/>
          <w:sz w:val="28"/>
          <w:szCs w:val="28"/>
        </w:rPr>
        <w:lastRenderedPageBreak/>
        <w:t>Planning Sheet</w:t>
      </w:r>
    </w:p>
    <w:p w:rsidR="00531A79" w:rsidRDefault="00531A79" w:rsidP="00531A79">
      <w:pPr>
        <w:rPr>
          <w:sz w:val="28"/>
          <w:szCs w:val="28"/>
        </w:rPr>
      </w:pPr>
    </w:p>
    <w:p w:rsidR="00531A79" w:rsidRPr="006539C5" w:rsidRDefault="00531A79" w:rsidP="00531A79">
      <w:pPr>
        <w:rPr>
          <w:sz w:val="24"/>
          <w:szCs w:val="24"/>
        </w:rPr>
      </w:pPr>
      <w:r w:rsidRPr="006539C5">
        <w:rPr>
          <w:sz w:val="24"/>
          <w:szCs w:val="24"/>
        </w:rPr>
        <w:t>Learning experience/activity</w:t>
      </w:r>
      <w:r w:rsidR="001F51E5" w:rsidRPr="006539C5">
        <w:rPr>
          <w:sz w:val="24"/>
          <w:szCs w:val="24"/>
        </w:rPr>
        <w:t>: _</w:t>
      </w:r>
      <w:r w:rsidRPr="006539C5">
        <w:rPr>
          <w:sz w:val="24"/>
          <w:szCs w:val="24"/>
        </w:rPr>
        <w:t>__</w:t>
      </w:r>
      <w:r w:rsidR="000F6529">
        <w:rPr>
          <w:sz w:val="24"/>
          <w:szCs w:val="24"/>
        </w:rPr>
        <w:t>Q&amp;A LESSON &amp; PARENTAL INTERACTION</w:t>
      </w:r>
      <w:r w:rsidRPr="006539C5">
        <w:rPr>
          <w:sz w:val="24"/>
          <w:szCs w:val="24"/>
        </w:rPr>
        <w:t>___________________</w:t>
      </w:r>
    </w:p>
    <w:p w:rsidR="006539C5" w:rsidRPr="006539C5" w:rsidRDefault="006539C5" w:rsidP="006539C5">
      <w:pPr>
        <w:rPr>
          <w:sz w:val="24"/>
          <w:szCs w:val="24"/>
        </w:rPr>
      </w:pPr>
      <w:r w:rsidRPr="006539C5">
        <w:rPr>
          <w:sz w:val="24"/>
          <w:szCs w:val="24"/>
        </w:rPr>
        <w:t xml:space="preserve">Depending on what you identified for your learning experience complete A </w:t>
      </w:r>
      <w:r w:rsidRPr="006539C5">
        <w:rPr>
          <w:color w:val="FF0000"/>
          <w:sz w:val="24"/>
          <w:szCs w:val="24"/>
        </w:rPr>
        <w:t>or</w:t>
      </w:r>
      <w:r w:rsidRPr="006539C5">
        <w:rPr>
          <w:sz w:val="24"/>
          <w:szCs w:val="24"/>
        </w:rPr>
        <w:t xml:space="preserve"> B</w:t>
      </w:r>
      <w:r w:rsidR="00531A79" w:rsidRPr="006539C5">
        <w:rPr>
          <w:sz w:val="24"/>
          <w:szCs w:val="24"/>
        </w:rPr>
        <w:t xml:space="preserve">: </w:t>
      </w:r>
    </w:p>
    <w:p w:rsidR="00733F25" w:rsidRDefault="00733F25" w:rsidP="00733F25">
      <w:pPr>
        <w:pStyle w:val="ListParagraph"/>
        <w:numPr>
          <w:ilvl w:val="0"/>
          <w:numId w:val="4"/>
        </w:numPr>
        <w:rPr>
          <w:sz w:val="24"/>
          <w:szCs w:val="24"/>
        </w:rPr>
      </w:pPr>
      <w:r w:rsidRPr="00733F25">
        <w:rPr>
          <w:sz w:val="24"/>
          <w:szCs w:val="24"/>
        </w:rPr>
        <w:t>Creating an entirely new learning experience/provocation for the children</w:t>
      </w:r>
    </w:p>
    <w:p w:rsidR="00D94FA5" w:rsidRDefault="00D94FA5" w:rsidP="00D94FA5">
      <w:pPr>
        <w:pStyle w:val="ListParagraph"/>
        <w:rPr>
          <w:sz w:val="24"/>
          <w:szCs w:val="24"/>
        </w:rPr>
      </w:pPr>
      <w:r>
        <w:rPr>
          <w:sz w:val="24"/>
          <w:szCs w:val="24"/>
        </w:rPr>
        <w:t xml:space="preserve">     Description of the Learning Experience:</w:t>
      </w:r>
    </w:p>
    <w:p w:rsidR="00D94FA5" w:rsidRDefault="000F6529" w:rsidP="00D94FA5">
      <w:pPr>
        <w:pStyle w:val="ListParagraph"/>
        <w:rPr>
          <w:sz w:val="24"/>
          <w:szCs w:val="24"/>
        </w:rPr>
      </w:pPr>
      <w:r>
        <w:rPr>
          <w:sz w:val="24"/>
          <w:szCs w:val="24"/>
        </w:rPr>
        <w:t>The Q&amp;A lesson was underwhelming at first, but improved significantly when I moved it from the misplaced lesson to the morning hours.</w:t>
      </w:r>
    </w:p>
    <w:p w:rsidR="00D94FA5" w:rsidRPr="00733F25" w:rsidRDefault="00D94FA5" w:rsidP="00D94FA5">
      <w:pPr>
        <w:pStyle w:val="ListParagraph"/>
        <w:rPr>
          <w:sz w:val="24"/>
          <w:szCs w:val="24"/>
        </w:rPr>
      </w:pPr>
    </w:p>
    <w:p w:rsidR="00733F25" w:rsidRPr="006539C5" w:rsidRDefault="00733F25" w:rsidP="00733F25">
      <w:pPr>
        <w:ind w:left="720"/>
        <w:rPr>
          <w:sz w:val="24"/>
          <w:szCs w:val="24"/>
        </w:rPr>
      </w:pPr>
      <w:r w:rsidRPr="006539C5">
        <w:rPr>
          <w:sz w:val="24"/>
          <w:szCs w:val="24"/>
        </w:rPr>
        <w:t xml:space="preserve">     Materials needed:</w:t>
      </w:r>
      <w:r w:rsidR="000F6529">
        <w:rPr>
          <w:sz w:val="24"/>
          <w:szCs w:val="24"/>
        </w:rPr>
        <w:t xml:space="preserve"> All items taught along the week.</w:t>
      </w:r>
    </w:p>
    <w:p w:rsidR="00733F25" w:rsidRPr="006539C5" w:rsidRDefault="00733F25" w:rsidP="00733F25">
      <w:pPr>
        <w:ind w:left="720"/>
        <w:rPr>
          <w:sz w:val="24"/>
          <w:szCs w:val="24"/>
        </w:rPr>
      </w:pPr>
    </w:p>
    <w:p w:rsidR="001F51E5" w:rsidRDefault="00733F25" w:rsidP="001F51E5">
      <w:pPr>
        <w:ind w:left="720"/>
        <w:rPr>
          <w:sz w:val="24"/>
          <w:szCs w:val="24"/>
        </w:rPr>
      </w:pPr>
      <w:r w:rsidRPr="006539C5">
        <w:rPr>
          <w:sz w:val="24"/>
          <w:szCs w:val="24"/>
        </w:rPr>
        <w:t xml:space="preserve">    Location, time, and set up of environment:</w:t>
      </w:r>
      <w:r w:rsidR="000F6529">
        <w:rPr>
          <w:sz w:val="24"/>
          <w:szCs w:val="24"/>
        </w:rPr>
        <w:t xml:space="preserve"> The session is in class, from 11a.m to 1p.m.</w:t>
      </w:r>
    </w:p>
    <w:p w:rsidR="001F51E5" w:rsidRDefault="001F51E5" w:rsidP="001F51E5">
      <w:pPr>
        <w:ind w:left="720"/>
        <w:rPr>
          <w:sz w:val="24"/>
          <w:szCs w:val="24"/>
        </w:rPr>
      </w:pPr>
    </w:p>
    <w:p w:rsidR="00D94FA5" w:rsidRDefault="00D94FA5" w:rsidP="000F6529">
      <w:pPr>
        <w:ind w:left="720"/>
        <w:rPr>
          <w:sz w:val="24"/>
          <w:szCs w:val="24"/>
        </w:rPr>
      </w:pPr>
      <w:r>
        <w:rPr>
          <w:sz w:val="24"/>
          <w:szCs w:val="24"/>
        </w:rPr>
        <w:t xml:space="preserve">     Roles of each individual involved:</w:t>
      </w:r>
      <w:r w:rsidR="000F6529">
        <w:rPr>
          <w:sz w:val="24"/>
          <w:szCs w:val="24"/>
        </w:rPr>
        <w:t xml:space="preserve"> Each child gets to ask any question, regardless of its relevance to the syllabus or not. I, the educator, guide those who don’t understand certain topics, and answer any questions posted to me. </w:t>
      </w:r>
    </w:p>
    <w:p w:rsidR="001F51E5" w:rsidRPr="006539C5" w:rsidRDefault="001F51E5" w:rsidP="001F51E5">
      <w:pPr>
        <w:ind w:left="720"/>
        <w:rPr>
          <w:sz w:val="24"/>
          <w:szCs w:val="24"/>
        </w:rPr>
      </w:pPr>
      <w:r>
        <w:rPr>
          <w:sz w:val="24"/>
          <w:szCs w:val="24"/>
        </w:rPr>
        <w:t xml:space="preserve">     Interactions to be promoted:</w:t>
      </w:r>
      <w:r w:rsidR="000F6529">
        <w:rPr>
          <w:sz w:val="24"/>
          <w:szCs w:val="24"/>
        </w:rPr>
        <w:t xml:space="preserve"> Child- Teacher interaction</w:t>
      </w:r>
    </w:p>
    <w:p w:rsidR="00D94FA5" w:rsidRPr="006539C5" w:rsidRDefault="00D94FA5" w:rsidP="000F6529">
      <w:pPr>
        <w:rPr>
          <w:sz w:val="24"/>
          <w:szCs w:val="24"/>
        </w:rPr>
      </w:pPr>
    </w:p>
    <w:p w:rsidR="00733F25" w:rsidRPr="006539C5" w:rsidRDefault="00733F25" w:rsidP="00733F25">
      <w:pPr>
        <w:pStyle w:val="ListParagraph"/>
        <w:ind w:left="1080"/>
        <w:rPr>
          <w:sz w:val="24"/>
          <w:szCs w:val="24"/>
        </w:rPr>
      </w:pPr>
      <w:r w:rsidRPr="006539C5">
        <w:rPr>
          <w:sz w:val="24"/>
          <w:szCs w:val="24"/>
        </w:rPr>
        <w:t>Identify specific goals you think children need support with when engaging with the materials:</w:t>
      </w:r>
    </w:p>
    <w:p w:rsidR="00733F25" w:rsidRPr="006539C5" w:rsidRDefault="00733F25" w:rsidP="00733F25">
      <w:pPr>
        <w:pStyle w:val="ListParagraph"/>
        <w:ind w:left="1080"/>
        <w:rPr>
          <w:sz w:val="24"/>
          <w:szCs w:val="24"/>
        </w:rPr>
      </w:pPr>
      <w:r w:rsidRPr="006539C5">
        <w:rPr>
          <w:sz w:val="24"/>
          <w:szCs w:val="24"/>
        </w:rPr>
        <w:tab/>
        <w:t>Group:</w:t>
      </w:r>
    </w:p>
    <w:p w:rsidR="00733F25" w:rsidRPr="006539C5" w:rsidRDefault="000F6529" w:rsidP="00733F25">
      <w:pPr>
        <w:pStyle w:val="ListParagraph"/>
        <w:ind w:left="1080"/>
        <w:rPr>
          <w:sz w:val="24"/>
          <w:szCs w:val="24"/>
        </w:rPr>
      </w:pPr>
      <w:r>
        <w:rPr>
          <w:sz w:val="24"/>
          <w:szCs w:val="24"/>
        </w:rPr>
        <w:t>The children require to be taught how to present questions appropriately and formally.</w:t>
      </w:r>
    </w:p>
    <w:p w:rsidR="00733F25" w:rsidRPr="006539C5" w:rsidRDefault="00733F25" w:rsidP="00733F25">
      <w:pPr>
        <w:pStyle w:val="ListParagraph"/>
        <w:ind w:left="1080"/>
        <w:rPr>
          <w:sz w:val="24"/>
          <w:szCs w:val="24"/>
        </w:rPr>
      </w:pPr>
    </w:p>
    <w:p w:rsidR="00733F25" w:rsidRDefault="00733F25" w:rsidP="00733F25">
      <w:pPr>
        <w:pStyle w:val="ListParagraph"/>
        <w:ind w:left="1080"/>
        <w:rPr>
          <w:sz w:val="24"/>
          <w:szCs w:val="24"/>
        </w:rPr>
      </w:pPr>
      <w:r w:rsidRPr="006539C5">
        <w:rPr>
          <w:sz w:val="24"/>
          <w:szCs w:val="24"/>
        </w:rPr>
        <w:tab/>
        <w:t>Individual:</w:t>
      </w:r>
    </w:p>
    <w:p w:rsidR="001F51E5" w:rsidRDefault="001F51E5" w:rsidP="00733F25">
      <w:pPr>
        <w:pStyle w:val="ListParagraph"/>
        <w:ind w:left="1080"/>
        <w:rPr>
          <w:sz w:val="24"/>
          <w:szCs w:val="24"/>
        </w:rPr>
      </w:pPr>
    </w:p>
    <w:p w:rsidR="00733F25" w:rsidRPr="006539C5" w:rsidRDefault="000F6529" w:rsidP="00733F25">
      <w:pPr>
        <w:pStyle w:val="ListParagraph"/>
        <w:ind w:left="1080"/>
        <w:rPr>
          <w:sz w:val="24"/>
          <w:szCs w:val="24"/>
        </w:rPr>
      </w:pPr>
      <w:r>
        <w:rPr>
          <w:sz w:val="24"/>
          <w:szCs w:val="24"/>
        </w:rPr>
        <w:t>Some children need a boost in confidence to enable them engage in the session.</w:t>
      </w:r>
    </w:p>
    <w:p w:rsidR="00733F25" w:rsidRDefault="00733F25" w:rsidP="00733F25">
      <w:pPr>
        <w:pStyle w:val="ListParagraph"/>
        <w:ind w:left="360" w:right="-540"/>
        <w:rPr>
          <w:sz w:val="24"/>
          <w:szCs w:val="24"/>
        </w:rPr>
      </w:pPr>
    </w:p>
    <w:p w:rsidR="00D94FA5" w:rsidRDefault="00D94FA5" w:rsidP="00733F25">
      <w:pPr>
        <w:pStyle w:val="ListParagraph"/>
        <w:ind w:left="360" w:right="-540"/>
        <w:rPr>
          <w:sz w:val="24"/>
          <w:szCs w:val="24"/>
        </w:rPr>
      </w:pPr>
    </w:p>
    <w:p w:rsidR="00D94FA5" w:rsidRDefault="00D94FA5" w:rsidP="00733F25">
      <w:pPr>
        <w:pStyle w:val="ListParagraph"/>
        <w:ind w:left="360" w:right="-540"/>
        <w:rPr>
          <w:sz w:val="24"/>
          <w:szCs w:val="24"/>
        </w:rPr>
      </w:pPr>
    </w:p>
    <w:p w:rsidR="000F6529" w:rsidRDefault="000F6529" w:rsidP="00733F25">
      <w:pPr>
        <w:pStyle w:val="ListParagraph"/>
        <w:ind w:left="360" w:right="-540"/>
        <w:rPr>
          <w:sz w:val="24"/>
          <w:szCs w:val="24"/>
        </w:rPr>
      </w:pPr>
    </w:p>
    <w:p w:rsidR="000F6529" w:rsidRDefault="000F6529" w:rsidP="00733F25">
      <w:pPr>
        <w:pStyle w:val="ListParagraph"/>
        <w:ind w:left="360" w:right="-540"/>
        <w:rPr>
          <w:sz w:val="24"/>
          <w:szCs w:val="24"/>
        </w:rPr>
      </w:pPr>
    </w:p>
    <w:p w:rsidR="00D94FA5" w:rsidRDefault="00D94FA5" w:rsidP="00733F25">
      <w:pPr>
        <w:pStyle w:val="ListParagraph"/>
        <w:ind w:left="360" w:right="-540"/>
        <w:rPr>
          <w:sz w:val="24"/>
          <w:szCs w:val="24"/>
        </w:rPr>
      </w:pPr>
    </w:p>
    <w:p w:rsidR="00733F25" w:rsidRPr="006539C5" w:rsidRDefault="00733F25" w:rsidP="00733F25">
      <w:pPr>
        <w:pStyle w:val="ListParagraph"/>
        <w:ind w:left="360" w:right="-540"/>
        <w:rPr>
          <w:sz w:val="24"/>
          <w:szCs w:val="24"/>
        </w:rPr>
      </w:pPr>
      <w:bookmarkStart w:id="0" w:name="_GoBack"/>
      <w:bookmarkEnd w:id="0"/>
    </w:p>
    <w:sectPr w:rsidR="00733F25" w:rsidRPr="006539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D401C"/>
    <w:multiLevelType w:val="hybridMultilevel"/>
    <w:tmpl w:val="1DF6A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73C12"/>
    <w:multiLevelType w:val="hybridMultilevel"/>
    <w:tmpl w:val="AC8601B6"/>
    <w:lvl w:ilvl="0" w:tplc="7736CEEC">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4C0B5C"/>
    <w:multiLevelType w:val="hybridMultilevel"/>
    <w:tmpl w:val="F3FCC53C"/>
    <w:lvl w:ilvl="0" w:tplc="F60A73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A81062"/>
    <w:multiLevelType w:val="hybridMultilevel"/>
    <w:tmpl w:val="757C90B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ztTA3NDc1sbAwNDBR0lEKTi0uzszPAykwrAUA1TIyoCwAAAA="/>
  </w:docVars>
  <w:rsids>
    <w:rsidRoot w:val="00531A79"/>
    <w:rsid w:val="00000611"/>
    <w:rsid w:val="00072CAA"/>
    <w:rsid w:val="00094A9E"/>
    <w:rsid w:val="000F6529"/>
    <w:rsid w:val="001946EF"/>
    <w:rsid w:val="001F51E5"/>
    <w:rsid w:val="00361BC5"/>
    <w:rsid w:val="00462A91"/>
    <w:rsid w:val="004A4BC3"/>
    <w:rsid w:val="00531A79"/>
    <w:rsid w:val="006539C5"/>
    <w:rsid w:val="00733F25"/>
    <w:rsid w:val="00781EC8"/>
    <w:rsid w:val="00C854DC"/>
    <w:rsid w:val="00D94FA5"/>
    <w:rsid w:val="00EA5581"/>
    <w:rsid w:val="00F16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29E8D3-803F-46D6-82B3-8CD0329E8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A79"/>
    <w:pPr>
      <w:ind w:left="720"/>
      <w:contextualSpacing/>
    </w:pPr>
  </w:style>
  <w:style w:type="paragraph" w:styleId="BalloonText">
    <w:name w:val="Balloon Text"/>
    <w:basedOn w:val="Normal"/>
    <w:link w:val="BalloonTextChar"/>
    <w:uiPriority w:val="99"/>
    <w:semiHidden/>
    <w:unhideWhenUsed/>
    <w:rsid w:val="00462A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A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Kopf-Johnson</dc:creator>
  <cp:keywords/>
  <dc:description/>
  <cp:lastModifiedBy>User</cp:lastModifiedBy>
  <cp:revision>2</cp:revision>
  <cp:lastPrinted>2017-10-06T15:52:00Z</cp:lastPrinted>
  <dcterms:created xsi:type="dcterms:W3CDTF">2020-03-02T22:14:00Z</dcterms:created>
  <dcterms:modified xsi:type="dcterms:W3CDTF">2020-03-02T22:14:00Z</dcterms:modified>
</cp:coreProperties>
</file>